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01E3" w:rsidRPr="00946644" w:rsidRDefault="005E01E3" w:rsidP="00946644">
      <w:pPr>
        <w:spacing w:line="360" w:lineRule="auto"/>
        <w:ind w:firstLineChars="200" w:firstLine="480"/>
        <w:rPr>
          <w:rFonts w:hint="eastAsia"/>
          <w:sz w:val="24"/>
          <w:szCs w:val="24"/>
        </w:rPr>
      </w:pPr>
      <w:bookmarkStart w:id="0" w:name="_GoBack"/>
      <w:r w:rsidRPr="00946644">
        <w:rPr>
          <w:rFonts w:hint="eastAsia"/>
          <w:sz w:val="24"/>
          <w:szCs w:val="24"/>
        </w:rPr>
        <w:t>附件</w:t>
      </w:r>
      <w:r w:rsidRPr="00946644">
        <w:rPr>
          <w:rFonts w:hint="eastAsia"/>
          <w:sz w:val="24"/>
          <w:szCs w:val="24"/>
        </w:rPr>
        <w:t>2</w:t>
      </w:r>
    </w:p>
    <w:bookmarkEnd w:id="0"/>
    <w:p w:rsidR="005E01E3" w:rsidRPr="00946644" w:rsidRDefault="005E01E3" w:rsidP="00946644">
      <w:pPr>
        <w:spacing w:line="360" w:lineRule="auto"/>
        <w:ind w:firstLineChars="200" w:firstLine="643"/>
        <w:jc w:val="center"/>
        <w:rPr>
          <w:rFonts w:hint="eastAsia"/>
          <w:b/>
          <w:sz w:val="32"/>
          <w:szCs w:val="32"/>
        </w:rPr>
      </w:pPr>
      <w:r w:rsidRPr="00946644">
        <w:rPr>
          <w:rFonts w:hint="eastAsia"/>
          <w:b/>
          <w:sz w:val="32"/>
          <w:szCs w:val="32"/>
        </w:rPr>
        <w:t>江苏省高校哲学社会科学研究成果奖推荐须知</w:t>
      </w:r>
    </w:p>
    <w:p w:rsidR="005E01E3" w:rsidRPr="00946644" w:rsidRDefault="005E01E3" w:rsidP="00946644">
      <w:pPr>
        <w:spacing w:line="360" w:lineRule="auto"/>
        <w:ind w:firstLineChars="200" w:firstLine="480"/>
        <w:rPr>
          <w:rFonts w:hint="eastAsia"/>
          <w:sz w:val="24"/>
          <w:szCs w:val="24"/>
        </w:rPr>
      </w:pPr>
      <w:r w:rsidRPr="00946644">
        <w:rPr>
          <w:rFonts w:hint="eastAsia"/>
          <w:sz w:val="24"/>
          <w:szCs w:val="24"/>
        </w:rPr>
        <w:t>江苏省高校哲学社会科学研究成果奖推荐和评选工作，按照《江苏省高校哲学社会科学研究成果奖励办法实施细则》执行。</w:t>
      </w:r>
    </w:p>
    <w:p w:rsidR="005E01E3" w:rsidRPr="00946644" w:rsidRDefault="005E01E3" w:rsidP="00946644">
      <w:pPr>
        <w:spacing w:line="360" w:lineRule="auto"/>
        <w:ind w:firstLineChars="200" w:firstLine="480"/>
        <w:rPr>
          <w:rFonts w:hint="eastAsia"/>
          <w:sz w:val="24"/>
          <w:szCs w:val="24"/>
        </w:rPr>
      </w:pPr>
      <w:r w:rsidRPr="00946644">
        <w:rPr>
          <w:rFonts w:hint="eastAsia"/>
          <w:sz w:val="24"/>
          <w:szCs w:val="24"/>
        </w:rPr>
        <w:t>一、推荐范围</w:t>
      </w:r>
    </w:p>
    <w:p w:rsidR="005E01E3" w:rsidRPr="00946644" w:rsidRDefault="005E01E3" w:rsidP="00946644">
      <w:pPr>
        <w:spacing w:line="360" w:lineRule="auto"/>
        <w:ind w:firstLineChars="200" w:firstLine="480"/>
        <w:rPr>
          <w:rFonts w:hint="eastAsia"/>
          <w:sz w:val="24"/>
          <w:szCs w:val="24"/>
        </w:rPr>
      </w:pPr>
      <w:r w:rsidRPr="00946644">
        <w:rPr>
          <w:rFonts w:hint="eastAsia"/>
          <w:sz w:val="24"/>
          <w:szCs w:val="24"/>
        </w:rPr>
        <w:t>根据教育部第八届高等学校科学研究优秀成果奖（人文社会科学）实施办法，结合江苏高校哲学社会科学研究实际情况，适当调整推荐范围。推荐范围包括：</w:t>
      </w:r>
      <w:r w:rsidRPr="00946644">
        <w:rPr>
          <w:rFonts w:hint="eastAsia"/>
          <w:sz w:val="24"/>
          <w:szCs w:val="24"/>
        </w:rPr>
        <w:t>1</w:t>
      </w:r>
      <w:r w:rsidRPr="00946644">
        <w:rPr>
          <w:rFonts w:hint="eastAsia"/>
          <w:sz w:val="24"/>
          <w:szCs w:val="24"/>
        </w:rPr>
        <w:t>．马克思主义理论；</w:t>
      </w:r>
      <w:r w:rsidRPr="00946644">
        <w:rPr>
          <w:rFonts w:hint="eastAsia"/>
          <w:sz w:val="24"/>
          <w:szCs w:val="24"/>
        </w:rPr>
        <w:t>2</w:t>
      </w:r>
      <w:r w:rsidRPr="00946644">
        <w:rPr>
          <w:rFonts w:hint="eastAsia"/>
          <w:sz w:val="24"/>
          <w:szCs w:val="24"/>
        </w:rPr>
        <w:t>．中国特色社会主义理论体系；</w:t>
      </w:r>
      <w:r w:rsidRPr="00946644">
        <w:rPr>
          <w:rFonts w:hint="eastAsia"/>
          <w:sz w:val="24"/>
          <w:szCs w:val="24"/>
        </w:rPr>
        <w:t>3</w:t>
      </w:r>
      <w:r w:rsidRPr="00946644">
        <w:rPr>
          <w:rFonts w:hint="eastAsia"/>
          <w:sz w:val="24"/>
          <w:szCs w:val="24"/>
        </w:rPr>
        <w:t>．思想政治教育；</w:t>
      </w:r>
      <w:r w:rsidRPr="00946644">
        <w:rPr>
          <w:rFonts w:hint="eastAsia"/>
          <w:sz w:val="24"/>
          <w:szCs w:val="24"/>
        </w:rPr>
        <w:t>4</w:t>
      </w:r>
      <w:r w:rsidRPr="00946644">
        <w:rPr>
          <w:rFonts w:hint="eastAsia"/>
          <w:sz w:val="24"/>
          <w:szCs w:val="24"/>
        </w:rPr>
        <w:t>．哲学；</w:t>
      </w:r>
      <w:r w:rsidRPr="00946644">
        <w:rPr>
          <w:rFonts w:hint="eastAsia"/>
          <w:sz w:val="24"/>
          <w:szCs w:val="24"/>
        </w:rPr>
        <w:t>5</w:t>
      </w:r>
      <w:r w:rsidRPr="00946644">
        <w:rPr>
          <w:rFonts w:hint="eastAsia"/>
          <w:sz w:val="24"/>
          <w:szCs w:val="24"/>
        </w:rPr>
        <w:t>．宗教学；</w:t>
      </w:r>
      <w:r w:rsidRPr="00946644">
        <w:rPr>
          <w:rFonts w:hint="eastAsia"/>
          <w:sz w:val="24"/>
          <w:szCs w:val="24"/>
        </w:rPr>
        <w:t>6</w:t>
      </w:r>
      <w:r w:rsidRPr="00946644">
        <w:rPr>
          <w:rFonts w:hint="eastAsia"/>
          <w:sz w:val="24"/>
          <w:szCs w:val="24"/>
        </w:rPr>
        <w:t>．语言学；</w:t>
      </w:r>
      <w:r w:rsidRPr="00946644">
        <w:rPr>
          <w:rFonts w:hint="eastAsia"/>
          <w:sz w:val="24"/>
          <w:szCs w:val="24"/>
        </w:rPr>
        <w:t>7</w:t>
      </w:r>
      <w:r w:rsidRPr="00946644">
        <w:rPr>
          <w:rFonts w:hint="eastAsia"/>
          <w:sz w:val="24"/>
          <w:szCs w:val="24"/>
        </w:rPr>
        <w:t>．中国文学；</w:t>
      </w:r>
      <w:r w:rsidRPr="00946644">
        <w:rPr>
          <w:rFonts w:hint="eastAsia"/>
          <w:sz w:val="24"/>
          <w:szCs w:val="24"/>
        </w:rPr>
        <w:t>8</w:t>
      </w:r>
      <w:r w:rsidRPr="00946644">
        <w:rPr>
          <w:rFonts w:hint="eastAsia"/>
          <w:sz w:val="24"/>
          <w:szCs w:val="24"/>
        </w:rPr>
        <w:t>．外国文学；</w:t>
      </w:r>
      <w:r w:rsidRPr="00946644">
        <w:rPr>
          <w:rFonts w:hint="eastAsia"/>
          <w:sz w:val="24"/>
          <w:szCs w:val="24"/>
        </w:rPr>
        <w:t>9</w:t>
      </w:r>
      <w:r w:rsidRPr="00946644">
        <w:rPr>
          <w:rFonts w:hint="eastAsia"/>
          <w:sz w:val="24"/>
          <w:szCs w:val="24"/>
        </w:rPr>
        <w:t>．艺术学；</w:t>
      </w:r>
      <w:r w:rsidRPr="00946644">
        <w:rPr>
          <w:rFonts w:hint="eastAsia"/>
          <w:sz w:val="24"/>
          <w:szCs w:val="24"/>
        </w:rPr>
        <w:t>10</w:t>
      </w:r>
      <w:r w:rsidRPr="00946644">
        <w:rPr>
          <w:rFonts w:hint="eastAsia"/>
          <w:sz w:val="24"/>
          <w:szCs w:val="24"/>
        </w:rPr>
        <w:t>．历史学；</w:t>
      </w:r>
      <w:r w:rsidRPr="00946644">
        <w:rPr>
          <w:rFonts w:hint="eastAsia"/>
          <w:sz w:val="24"/>
          <w:szCs w:val="24"/>
        </w:rPr>
        <w:t>11</w:t>
      </w:r>
      <w:r w:rsidRPr="00946644">
        <w:rPr>
          <w:rFonts w:hint="eastAsia"/>
          <w:sz w:val="24"/>
          <w:szCs w:val="24"/>
        </w:rPr>
        <w:t>．考古学；</w:t>
      </w:r>
      <w:r w:rsidRPr="00946644">
        <w:rPr>
          <w:rFonts w:hint="eastAsia"/>
          <w:sz w:val="24"/>
          <w:szCs w:val="24"/>
        </w:rPr>
        <w:t>12</w:t>
      </w:r>
      <w:r w:rsidRPr="00946644">
        <w:rPr>
          <w:rFonts w:hint="eastAsia"/>
          <w:sz w:val="24"/>
          <w:szCs w:val="24"/>
        </w:rPr>
        <w:t>．经济学；</w:t>
      </w:r>
      <w:r w:rsidRPr="00946644">
        <w:rPr>
          <w:rFonts w:hint="eastAsia"/>
          <w:sz w:val="24"/>
          <w:szCs w:val="24"/>
        </w:rPr>
        <w:t>13</w:t>
      </w:r>
      <w:r w:rsidRPr="00946644">
        <w:rPr>
          <w:rFonts w:hint="eastAsia"/>
          <w:sz w:val="24"/>
          <w:szCs w:val="24"/>
        </w:rPr>
        <w:t>．政治学；</w:t>
      </w:r>
      <w:r w:rsidRPr="00946644">
        <w:rPr>
          <w:rFonts w:hint="eastAsia"/>
          <w:sz w:val="24"/>
          <w:szCs w:val="24"/>
        </w:rPr>
        <w:t>14</w:t>
      </w:r>
      <w:r w:rsidRPr="00946644">
        <w:rPr>
          <w:rFonts w:hint="eastAsia"/>
          <w:sz w:val="24"/>
          <w:szCs w:val="24"/>
        </w:rPr>
        <w:t>．法学；</w:t>
      </w:r>
      <w:r w:rsidRPr="00946644">
        <w:rPr>
          <w:rFonts w:hint="eastAsia"/>
          <w:sz w:val="24"/>
          <w:szCs w:val="24"/>
        </w:rPr>
        <w:t>15</w:t>
      </w:r>
      <w:r w:rsidRPr="00946644">
        <w:rPr>
          <w:rFonts w:hint="eastAsia"/>
          <w:sz w:val="24"/>
          <w:szCs w:val="24"/>
        </w:rPr>
        <w:t>．社会学；</w:t>
      </w:r>
      <w:r w:rsidRPr="00946644">
        <w:rPr>
          <w:rFonts w:hint="eastAsia"/>
          <w:sz w:val="24"/>
          <w:szCs w:val="24"/>
        </w:rPr>
        <w:t>16</w:t>
      </w:r>
      <w:r w:rsidRPr="00946644">
        <w:rPr>
          <w:rFonts w:hint="eastAsia"/>
          <w:sz w:val="24"/>
          <w:szCs w:val="24"/>
        </w:rPr>
        <w:t>．人口学；</w:t>
      </w:r>
      <w:r w:rsidRPr="00946644">
        <w:rPr>
          <w:rFonts w:hint="eastAsia"/>
          <w:sz w:val="24"/>
          <w:szCs w:val="24"/>
        </w:rPr>
        <w:t>17</w:t>
      </w:r>
      <w:r w:rsidRPr="00946644">
        <w:rPr>
          <w:rFonts w:hint="eastAsia"/>
          <w:sz w:val="24"/>
          <w:szCs w:val="24"/>
        </w:rPr>
        <w:t>．民族学与文化学；</w:t>
      </w:r>
      <w:r w:rsidRPr="00946644">
        <w:rPr>
          <w:rFonts w:hint="eastAsia"/>
          <w:sz w:val="24"/>
          <w:szCs w:val="24"/>
        </w:rPr>
        <w:t>18</w:t>
      </w:r>
      <w:r w:rsidRPr="00946644">
        <w:rPr>
          <w:rFonts w:hint="eastAsia"/>
          <w:sz w:val="24"/>
          <w:szCs w:val="24"/>
        </w:rPr>
        <w:t>．新闻学与传播学；</w:t>
      </w:r>
      <w:r w:rsidRPr="00946644">
        <w:rPr>
          <w:rFonts w:hint="eastAsia"/>
          <w:sz w:val="24"/>
          <w:szCs w:val="24"/>
        </w:rPr>
        <w:t>19</w:t>
      </w:r>
      <w:r w:rsidRPr="00946644">
        <w:rPr>
          <w:rFonts w:hint="eastAsia"/>
          <w:sz w:val="24"/>
          <w:szCs w:val="24"/>
        </w:rPr>
        <w:t>．图书馆、情报与文献学；</w:t>
      </w:r>
      <w:r w:rsidRPr="00946644">
        <w:rPr>
          <w:rFonts w:hint="eastAsia"/>
          <w:sz w:val="24"/>
          <w:szCs w:val="24"/>
        </w:rPr>
        <w:t>20</w:t>
      </w:r>
      <w:r w:rsidRPr="00946644">
        <w:rPr>
          <w:rFonts w:hint="eastAsia"/>
          <w:sz w:val="24"/>
          <w:szCs w:val="24"/>
        </w:rPr>
        <w:t>．教育学；</w:t>
      </w:r>
      <w:r w:rsidRPr="00946644">
        <w:rPr>
          <w:rFonts w:hint="eastAsia"/>
          <w:sz w:val="24"/>
          <w:szCs w:val="24"/>
        </w:rPr>
        <w:t>21</w:t>
      </w:r>
      <w:r w:rsidRPr="00946644">
        <w:rPr>
          <w:rFonts w:hint="eastAsia"/>
          <w:sz w:val="24"/>
          <w:szCs w:val="24"/>
        </w:rPr>
        <w:t>．体育学；</w:t>
      </w:r>
      <w:r w:rsidRPr="00946644">
        <w:rPr>
          <w:rFonts w:hint="eastAsia"/>
          <w:sz w:val="24"/>
          <w:szCs w:val="24"/>
        </w:rPr>
        <w:t>22</w:t>
      </w:r>
      <w:r w:rsidRPr="00946644">
        <w:rPr>
          <w:rFonts w:hint="eastAsia"/>
          <w:sz w:val="24"/>
          <w:szCs w:val="24"/>
        </w:rPr>
        <w:t>．统计学；</w:t>
      </w:r>
      <w:r w:rsidRPr="00946644">
        <w:rPr>
          <w:rFonts w:hint="eastAsia"/>
          <w:sz w:val="24"/>
          <w:szCs w:val="24"/>
        </w:rPr>
        <w:t>23</w:t>
      </w:r>
      <w:r w:rsidRPr="00946644">
        <w:rPr>
          <w:rFonts w:hint="eastAsia"/>
          <w:sz w:val="24"/>
          <w:szCs w:val="24"/>
        </w:rPr>
        <w:t>．心理学；</w:t>
      </w:r>
      <w:r w:rsidRPr="00946644">
        <w:rPr>
          <w:rFonts w:hint="eastAsia"/>
          <w:sz w:val="24"/>
          <w:szCs w:val="24"/>
        </w:rPr>
        <w:t>24</w:t>
      </w:r>
      <w:r w:rsidRPr="00946644">
        <w:rPr>
          <w:rFonts w:hint="eastAsia"/>
          <w:sz w:val="24"/>
          <w:szCs w:val="24"/>
        </w:rPr>
        <w:t>．管理学；</w:t>
      </w:r>
      <w:r w:rsidRPr="00946644">
        <w:rPr>
          <w:rFonts w:hint="eastAsia"/>
          <w:sz w:val="24"/>
          <w:szCs w:val="24"/>
        </w:rPr>
        <w:t>25</w:t>
      </w:r>
      <w:r w:rsidRPr="00946644">
        <w:rPr>
          <w:rFonts w:hint="eastAsia"/>
          <w:sz w:val="24"/>
          <w:szCs w:val="24"/>
        </w:rPr>
        <w:t>．港澳台问题研究；</w:t>
      </w:r>
      <w:r w:rsidRPr="00946644">
        <w:rPr>
          <w:rFonts w:hint="eastAsia"/>
          <w:sz w:val="24"/>
          <w:szCs w:val="24"/>
        </w:rPr>
        <w:t>26</w:t>
      </w:r>
      <w:r w:rsidRPr="00946644">
        <w:rPr>
          <w:rFonts w:hint="eastAsia"/>
          <w:sz w:val="24"/>
          <w:szCs w:val="24"/>
        </w:rPr>
        <w:t>．国际问题研究；</w:t>
      </w:r>
      <w:r w:rsidRPr="00946644">
        <w:rPr>
          <w:rFonts w:hint="eastAsia"/>
          <w:sz w:val="24"/>
          <w:szCs w:val="24"/>
        </w:rPr>
        <w:t>27</w:t>
      </w:r>
      <w:r w:rsidRPr="00946644">
        <w:rPr>
          <w:rFonts w:hint="eastAsia"/>
          <w:sz w:val="24"/>
          <w:szCs w:val="24"/>
        </w:rPr>
        <w:t>．交叉学科。</w:t>
      </w:r>
    </w:p>
    <w:p w:rsidR="005E01E3" w:rsidRPr="00946644" w:rsidRDefault="005E01E3" w:rsidP="00946644">
      <w:pPr>
        <w:spacing w:line="360" w:lineRule="auto"/>
        <w:ind w:firstLineChars="200" w:firstLine="480"/>
        <w:rPr>
          <w:rFonts w:hint="eastAsia"/>
          <w:sz w:val="24"/>
          <w:szCs w:val="24"/>
        </w:rPr>
      </w:pPr>
      <w:r w:rsidRPr="00946644">
        <w:rPr>
          <w:rFonts w:hint="eastAsia"/>
          <w:sz w:val="24"/>
          <w:szCs w:val="24"/>
        </w:rPr>
        <w:t>二、完成期限</w:t>
      </w:r>
    </w:p>
    <w:p w:rsidR="005E01E3" w:rsidRPr="00946644" w:rsidRDefault="005E01E3" w:rsidP="00946644">
      <w:pPr>
        <w:spacing w:line="360" w:lineRule="auto"/>
        <w:ind w:firstLineChars="200" w:firstLine="480"/>
        <w:rPr>
          <w:rFonts w:hint="eastAsia"/>
          <w:sz w:val="24"/>
          <w:szCs w:val="24"/>
        </w:rPr>
      </w:pPr>
      <w:r w:rsidRPr="00946644">
        <w:rPr>
          <w:rFonts w:hint="eastAsia"/>
          <w:sz w:val="24"/>
          <w:szCs w:val="24"/>
        </w:rPr>
        <w:t>江苏省高校哲学社会科学研究成果奖参评成果完成时间须为</w:t>
      </w:r>
      <w:r w:rsidRPr="00946644">
        <w:rPr>
          <w:rFonts w:hint="eastAsia"/>
          <w:sz w:val="24"/>
          <w:szCs w:val="24"/>
        </w:rPr>
        <w:t xml:space="preserve">2018 </w:t>
      </w:r>
      <w:r w:rsidRPr="00946644">
        <w:rPr>
          <w:rFonts w:hint="eastAsia"/>
          <w:sz w:val="24"/>
          <w:szCs w:val="24"/>
        </w:rPr>
        <w:t>年</w:t>
      </w:r>
      <w:r w:rsidRPr="00946644">
        <w:rPr>
          <w:rFonts w:hint="eastAsia"/>
          <w:sz w:val="24"/>
          <w:szCs w:val="24"/>
        </w:rPr>
        <w:t xml:space="preserve">1 </w:t>
      </w:r>
      <w:r w:rsidRPr="00946644">
        <w:rPr>
          <w:rFonts w:hint="eastAsia"/>
          <w:sz w:val="24"/>
          <w:szCs w:val="24"/>
        </w:rPr>
        <w:t>月</w:t>
      </w:r>
      <w:r w:rsidRPr="00946644">
        <w:rPr>
          <w:rFonts w:hint="eastAsia"/>
          <w:sz w:val="24"/>
          <w:szCs w:val="24"/>
        </w:rPr>
        <w:t xml:space="preserve">1 </w:t>
      </w:r>
      <w:r w:rsidRPr="00946644">
        <w:rPr>
          <w:rFonts w:hint="eastAsia"/>
          <w:sz w:val="24"/>
          <w:szCs w:val="24"/>
        </w:rPr>
        <w:t>日至</w:t>
      </w:r>
      <w:r w:rsidRPr="00946644">
        <w:rPr>
          <w:rFonts w:hint="eastAsia"/>
          <w:sz w:val="24"/>
          <w:szCs w:val="24"/>
        </w:rPr>
        <w:t xml:space="preserve">2020 </w:t>
      </w:r>
      <w:r w:rsidRPr="00946644">
        <w:rPr>
          <w:rFonts w:hint="eastAsia"/>
          <w:sz w:val="24"/>
          <w:szCs w:val="24"/>
        </w:rPr>
        <w:t>年</w:t>
      </w:r>
      <w:r w:rsidRPr="00946644">
        <w:rPr>
          <w:rFonts w:hint="eastAsia"/>
          <w:sz w:val="24"/>
          <w:szCs w:val="24"/>
        </w:rPr>
        <w:t xml:space="preserve">12 </w:t>
      </w:r>
      <w:r w:rsidRPr="00946644">
        <w:rPr>
          <w:rFonts w:hint="eastAsia"/>
          <w:sz w:val="24"/>
          <w:szCs w:val="24"/>
        </w:rPr>
        <w:t>月</w:t>
      </w:r>
      <w:r w:rsidRPr="00946644">
        <w:rPr>
          <w:rFonts w:hint="eastAsia"/>
          <w:sz w:val="24"/>
          <w:szCs w:val="24"/>
        </w:rPr>
        <w:t xml:space="preserve">31 </w:t>
      </w:r>
      <w:r w:rsidRPr="00946644">
        <w:rPr>
          <w:rFonts w:hint="eastAsia"/>
          <w:sz w:val="24"/>
          <w:szCs w:val="24"/>
        </w:rPr>
        <w:t>日。</w:t>
      </w:r>
    </w:p>
    <w:p w:rsidR="005E01E3" w:rsidRPr="00946644" w:rsidRDefault="005E01E3" w:rsidP="00946644">
      <w:pPr>
        <w:spacing w:line="360" w:lineRule="auto"/>
        <w:ind w:firstLineChars="200" w:firstLine="480"/>
        <w:rPr>
          <w:rFonts w:hint="eastAsia"/>
          <w:sz w:val="24"/>
          <w:szCs w:val="24"/>
        </w:rPr>
      </w:pPr>
      <w:r w:rsidRPr="00946644">
        <w:rPr>
          <w:rFonts w:hint="eastAsia"/>
          <w:sz w:val="24"/>
          <w:szCs w:val="24"/>
        </w:rPr>
        <w:t>三、推荐名额</w:t>
      </w:r>
    </w:p>
    <w:p w:rsidR="005E01E3" w:rsidRPr="00946644" w:rsidRDefault="005E01E3" w:rsidP="00946644">
      <w:pPr>
        <w:spacing w:line="360" w:lineRule="auto"/>
        <w:ind w:firstLineChars="200" w:firstLine="480"/>
        <w:rPr>
          <w:rFonts w:hint="eastAsia"/>
          <w:sz w:val="24"/>
          <w:szCs w:val="24"/>
        </w:rPr>
      </w:pPr>
      <w:r w:rsidRPr="00946644">
        <w:rPr>
          <w:rFonts w:hint="eastAsia"/>
          <w:sz w:val="24"/>
          <w:szCs w:val="24"/>
        </w:rPr>
        <w:t>江苏省高校哲学社会科学研究成果</w:t>
      </w:r>
      <w:proofErr w:type="gramStart"/>
      <w:r w:rsidRPr="00946644">
        <w:rPr>
          <w:rFonts w:hint="eastAsia"/>
          <w:sz w:val="24"/>
          <w:szCs w:val="24"/>
        </w:rPr>
        <w:t>奖实行</w:t>
      </w:r>
      <w:proofErr w:type="gramEnd"/>
      <w:r w:rsidRPr="00946644">
        <w:rPr>
          <w:rFonts w:hint="eastAsia"/>
          <w:sz w:val="24"/>
          <w:szCs w:val="24"/>
        </w:rPr>
        <w:t>限额推荐。具有哲学社会科学相关学科博士学位授权点的普通本科高校限报</w:t>
      </w:r>
      <w:r w:rsidRPr="00946644">
        <w:rPr>
          <w:rFonts w:hint="eastAsia"/>
          <w:sz w:val="24"/>
          <w:szCs w:val="24"/>
        </w:rPr>
        <w:t>40</w:t>
      </w:r>
      <w:r w:rsidRPr="00946644">
        <w:rPr>
          <w:rFonts w:hint="eastAsia"/>
          <w:sz w:val="24"/>
          <w:szCs w:val="24"/>
        </w:rPr>
        <w:t>项，具有哲学社会科学相关学科硕士学位授权点的普通本科高校限报</w:t>
      </w:r>
      <w:r w:rsidRPr="00946644">
        <w:rPr>
          <w:rFonts w:hint="eastAsia"/>
          <w:sz w:val="24"/>
          <w:szCs w:val="24"/>
        </w:rPr>
        <w:t xml:space="preserve">30 </w:t>
      </w:r>
      <w:r w:rsidRPr="00946644">
        <w:rPr>
          <w:rFonts w:hint="eastAsia"/>
          <w:sz w:val="24"/>
          <w:szCs w:val="24"/>
        </w:rPr>
        <w:t>项，其他本科高校（</w:t>
      </w:r>
      <w:proofErr w:type="gramStart"/>
      <w:r w:rsidRPr="00946644">
        <w:rPr>
          <w:rFonts w:hint="eastAsia"/>
          <w:sz w:val="24"/>
          <w:szCs w:val="24"/>
        </w:rPr>
        <w:t>含独立</w:t>
      </w:r>
      <w:proofErr w:type="gramEnd"/>
      <w:r w:rsidRPr="00946644">
        <w:rPr>
          <w:rFonts w:hint="eastAsia"/>
          <w:sz w:val="24"/>
          <w:szCs w:val="24"/>
        </w:rPr>
        <w:t>学院）限报</w:t>
      </w:r>
      <w:r w:rsidRPr="00946644">
        <w:rPr>
          <w:rFonts w:hint="eastAsia"/>
          <w:sz w:val="24"/>
          <w:szCs w:val="24"/>
        </w:rPr>
        <w:t xml:space="preserve">10 </w:t>
      </w:r>
      <w:r w:rsidRPr="00946644">
        <w:rPr>
          <w:rFonts w:hint="eastAsia"/>
          <w:sz w:val="24"/>
          <w:szCs w:val="24"/>
        </w:rPr>
        <w:t>项，高职高专院校限报</w:t>
      </w:r>
      <w:r w:rsidRPr="00946644">
        <w:rPr>
          <w:rFonts w:hint="eastAsia"/>
          <w:sz w:val="24"/>
          <w:szCs w:val="24"/>
        </w:rPr>
        <w:t xml:space="preserve">5 </w:t>
      </w:r>
      <w:r w:rsidRPr="00946644">
        <w:rPr>
          <w:rFonts w:hint="eastAsia"/>
          <w:sz w:val="24"/>
          <w:szCs w:val="24"/>
        </w:rPr>
        <w:t>项。</w:t>
      </w:r>
    </w:p>
    <w:p w:rsidR="005E01E3" w:rsidRPr="00946644" w:rsidRDefault="005E01E3" w:rsidP="00946644">
      <w:pPr>
        <w:spacing w:line="360" w:lineRule="auto"/>
        <w:ind w:firstLineChars="200" w:firstLine="480"/>
        <w:rPr>
          <w:rFonts w:hint="eastAsia"/>
          <w:sz w:val="24"/>
          <w:szCs w:val="24"/>
        </w:rPr>
      </w:pPr>
      <w:r w:rsidRPr="00946644">
        <w:rPr>
          <w:rFonts w:hint="eastAsia"/>
          <w:sz w:val="24"/>
          <w:szCs w:val="24"/>
        </w:rPr>
        <w:t>四、材料要求</w:t>
      </w:r>
    </w:p>
    <w:p w:rsidR="005E01E3" w:rsidRPr="00946644" w:rsidRDefault="005E01E3" w:rsidP="00946644">
      <w:pPr>
        <w:spacing w:line="360" w:lineRule="auto"/>
        <w:ind w:firstLineChars="200" w:firstLine="480"/>
        <w:rPr>
          <w:rFonts w:hint="eastAsia"/>
          <w:sz w:val="24"/>
          <w:szCs w:val="24"/>
        </w:rPr>
      </w:pPr>
      <w:r w:rsidRPr="00946644">
        <w:rPr>
          <w:rFonts w:hint="eastAsia"/>
          <w:sz w:val="24"/>
          <w:szCs w:val="24"/>
        </w:rPr>
        <w:t>请各高校于</w:t>
      </w:r>
      <w:r w:rsidRPr="00946644">
        <w:rPr>
          <w:rFonts w:hint="eastAsia"/>
          <w:sz w:val="24"/>
          <w:szCs w:val="24"/>
        </w:rPr>
        <w:t xml:space="preserve">2021 </w:t>
      </w:r>
      <w:r w:rsidRPr="00946644">
        <w:rPr>
          <w:rFonts w:hint="eastAsia"/>
          <w:sz w:val="24"/>
          <w:szCs w:val="24"/>
        </w:rPr>
        <w:t>年</w:t>
      </w:r>
      <w:r w:rsidRPr="00946644">
        <w:rPr>
          <w:rFonts w:hint="eastAsia"/>
          <w:sz w:val="24"/>
          <w:szCs w:val="24"/>
        </w:rPr>
        <w:t xml:space="preserve">6 </w:t>
      </w:r>
      <w:r w:rsidRPr="00946644">
        <w:rPr>
          <w:rFonts w:hint="eastAsia"/>
          <w:sz w:val="24"/>
          <w:szCs w:val="24"/>
        </w:rPr>
        <w:t>月</w:t>
      </w:r>
      <w:r w:rsidRPr="00946644">
        <w:rPr>
          <w:rFonts w:hint="eastAsia"/>
          <w:sz w:val="24"/>
          <w:szCs w:val="24"/>
        </w:rPr>
        <w:t xml:space="preserve">7 </w:t>
      </w:r>
      <w:r w:rsidRPr="00946644">
        <w:rPr>
          <w:rFonts w:hint="eastAsia"/>
          <w:sz w:val="24"/>
          <w:szCs w:val="24"/>
        </w:rPr>
        <w:t>日至</w:t>
      </w:r>
      <w:r w:rsidRPr="00946644">
        <w:rPr>
          <w:rFonts w:hint="eastAsia"/>
          <w:sz w:val="24"/>
          <w:szCs w:val="24"/>
        </w:rPr>
        <w:t xml:space="preserve">8 </w:t>
      </w:r>
      <w:r w:rsidRPr="00946644">
        <w:rPr>
          <w:rFonts w:hint="eastAsia"/>
          <w:sz w:val="24"/>
          <w:szCs w:val="24"/>
        </w:rPr>
        <w:t>日期间，将以下材料送省教育厅社会科学研究与思想政治教育处</w:t>
      </w:r>
      <w:r w:rsidRPr="00946644">
        <w:rPr>
          <w:rFonts w:hint="eastAsia"/>
          <w:sz w:val="24"/>
          <w:szCs w:val="24"/>
        </w:rPr>
        <w:t xml:space="preserve">1513-1 </w:t>
      </w:r>
      <w:r w:rsidRPr="00946644">
        <w:rPr>
          <w:rFonts w:hint="eastAsia"/>
          <w:sz w:val="24"/>
          <w:szCs w:val="24"/>
        </w:rPr>
        <w:t>房间，逾期不予受理。</w:t>
      </w:r>
    </w:p>
    <w:p w:rsidR="005E01E3" w:rsidRPr="00946644" w:rsidRDefault="005E01E3" w:rsidP="00946644">
      <w:pPr>
        <w:spacing w:line="360" w:lineRule="auto"/>
        <w:ind w:firstLineChars="200" w:firstLine="480"/>
        <w:rPr>
          <w:rFonts w:hint="eastAsia"/>
          <w:sz w:val="24"/>
          <w:szCs w:val="24"/>
        </w:rPr>
      </w:pPr>
      <w:r w:rsidRPr="00946644">
        <w:rPr>
          <w:rFonts w:hint="eastAsia"/>
          <w:sz w:val="24"/>
          <w:szCs w:val="24"/>
        </w:rPr>
        <w:t>（一）《江苏省高校哲学社会科学研究成果奖推荐汇总表》（一式</w:t>
      </w:r>
      <w:r w:rsidRPr="00946644">
        <w:rPr>
          <w:rFonts w:hint="eastAsia"/>
          <w:sz w:val="24"/>
          <w:szCs w:val="24"/>
        </w:rPr>
        <w:t xml:space="preserve">1 </w:t>
      </w:r>
      <w:proofErr w:type="gramStart"/>
      <w:r w:rsidRPr="00946644">
        <w:rPr>
          <w:rFonts w:hint="eastAsia"/>
          <w:sz w:val="24"/>
          <w:szCs w:val="24"/>
        </w:rPr>
        <w:t>份及其</w:t>
      </w:r>
      <w:proofErr w:type="gramEnd"/>
      <w:r w:rsidRPr="00946644">
        <w:rPr>
          <w:rFonts w:hint="eastAsia"/>
          <w:sz w:val="24"/>
          <w:szCs w:val="24"/>
        </w:rPr>
        <w:t>电子版）。</w:t>
      </w:r>
    </w:p>
    <w:p w:rsidR="005E01E3" w:rsidRPr="00946644" w:rsidRDefault="005E01E3" w:rsidP="00946644">
      <w:pPr>
        <w:spacing w:line="360" w:lineRule="auto"/>
        <w:ind w:firstLineChars="200" w:firstLine="480"/>
        <w:rPr>
          <w:rFonts w:hint="eastAsia"/>
          <w:sz w:val="24"/>
          <w:szCs w:val="24"/>
        </w:rPr>
      </w:pPr>
      <w:r w:rsidRPr="00946644">
        <w:rPr>
          <w:rFonts w:hint="eastAsia"/>
          <w:sz w:val="24"/>
          <w:szCs w:val="24"/>
        </w:rPr>
        <w:t>（二）《江苏省高校哲学社会科学研究成果奖推荐表》（一式</w:t>
      </w:r>
      <w:r w:rsidRPr="00946644">
        <w:rPr>
          <w:rFonts w:hint="eastAsia"/>
          <w:sz w:val="24"/>
          <w:szCs w:val="24"/>
        </w:rPr>
        <w:t xml:space="preserve">2 </w:t>
      </w:r>
      <w:proofErr w:type="gramStart"/>
      <w:r w:rsidRPr="00946644">
        <w:rPr>
          <w:rFonts w:hint="eastAsia"/>
          <w:sz w:val="24"/>
          <w:szCs w:val="24"/>
        </w:rPr>
        <w:t>份及其</w:t>
      </w:r>
      <w:proofErr w:type="gramEnd"/>
      <w:r w:rsidRPr="00946644">
        <w:rPr>
          <w:rFonts w:hint="eastAsia"/>
          <w:sz w:val="24"/>
          <w:szCs w:val="24"/>
        </w:rPr>
        <w:t>电子版）。</w:t>
      </w:r>
    </w:p>
    <w:p w:rsidR="005E01E3" w:rsidRPr="00946644" w:rsidRDefault="005E01E3" w:rsidP="00946644">
      <w:pPr>
        <w:spacing w:line="360" w:lineRule="auto"/>
        <w:ind w:firstLineChars="200" w:firstLine="480"/>
        <w:rPr>
          <w:rFonts w:hint="eastAsia"/>
          <w:sz w:val="24"/>
          <w:szCs w:val="24"/>
        </w:rPr>
      </w:pPr>
      <w:r w:rsidRPr="00946644">
        <w:rPr>
          <w:rFonts w:hint="eastAsia"/>
          <w:sz w:val="24"/>
          <w:szCs w:val="24"/>
        </w:rPr>
        <w:t>（三）推荐成果一式</w:t>
      </w:r>
      <w:r w:rsidRPr="00946644">
        <w:rPr>
          <w:rFonts w:hint="eastAsia"/>
          <w:sz w:val="24"/>
          <w:szCs w:val="24"/>
        </w:rPr>
        <w:t xml:space="preserve">2 </w:t>
      </w:r>
      <w:r w:rsidRPr="00946644">
        <w:rPr>
          <w:rFonts w:hint="eastAsia"/>
          <w:sz w:val="24"/>
          <w:szCs w:val="24"/>
        </w:rPr>
        <w:t>份（套），统一在成果封面右上角加标签，注明学校、</w:t>
      </w:r>
      <w:r w:rsidRPr="00946644">
        <w:rPr>
          <w:rFonts w:hint="eastAsia"/>
          <w:sz w:val="24"/>
          <w:szCs w:val="24"/>
        </w:rPr>
        <w:lastRenderedPageBreak/>
        <w:t>推荐人、所属学科和成果登记号（由学校社科研究管理部门根据省教育厅汇总后反馈的登记</w:t>
      </w:r>
      <w:proofErr w:type="gramStart"/>
      <w:r w:rsidRPr="00946644">
        <w:rPr>
          <w:rFonts w:hint="eastAsia"/>
          <w:sz w:val="24"/>
          <w:szCs w:val="24"/>
        </w:rPr>
        <w:t>号统一</w:t>
      </w:r>
      <w:proofErr w:type="gramEnd"/>
      <w:r w:rsidRPr="00946644">
        <w:rPr>
          <w:rFonts w:hint="eastAsia"/>
          <w:sz w:val="24"/>
          <w:szCs w:val="24"/>
        </w:rPr>
        <w:t>填写）。</w:t>
      </w:r>
    </w:p>
    <w:p w:rsidR="005E01E3" w:rsidRPr="00946644" w:rsidRDefault="005E01E3" w:rsidP="00946644">
      <w:pPr>
        <w:spacing w:line="360" w:lineRule="auto"/>
        <w:ind w:firstLineChars="200" w:firstLine="480"/>
        <w:rPr>
          <w:rFonts w:hint="eastAsia"/>
          <w:sz w:val="24"/>
          <w:szCs w:val="24"/>
        </w:rPr>
      </w:pPr>
      <w:r w:rsidRPr="00946644">
        <w:rPr>
          <w:rFonts w:hint="eastAsia"/>
          <w:sz w:val="24"/>
          <w:szCs w:val="24"/>
        </w:rPr>
        <w:t>1.</w:t>
      </w:r>
      <w:r w:rsidRPr="00946644">
        <w:rPr>
          <w:rFonts w:hint="eastAsia"/>
          <w:sz w:val="24"/>
          <w:szCs w:val="24"/>
        </w:rPr>
        <w:t>专著类成果须提交专著原件</w:t>
      </w:r>
      <w:r w:rsidRPr="00946644">
        <w:rPr>
          <w:rFonts w:hint="eastAsia"/>
          <w:sz w:val="24"/>
          <w:szCs w:val="24"/>
        </w:rPr>
        <w:t xml:space="preserve">2 </w:t>
      </w:r>
      <w:r w:rsidRPr="00946644">
        <w:rPr>
          <w:rFonts w:hint="eastAsia"/>
          <w:sz w:val="24"/>
          <w:szCs w:val="24"/>
        </w:rPr>
        <w:t>本（套）；论文类成果须提交期刊原件及复印件各</w:t>
      </w:r>
      <w:r w:rsidRPr="00946644">
        <w:rPr>
          <w:rFonts w:hint="eastAsia"/>
          <w:sz w:val="24"/>
          <w:szCs w:val="24"/>
        </w:rPr>
        <w:t xml:space="preserve">1 </w:t>
      </w:r>
      <w:r w:rsidRPr="00946644">
        <w:rPr>
          <w:rFonts w:hint="eastAsia"/>
          <w:sz w:val="24"/>
          <w:szCs w:val="24"/>
        </w:rPr>
        <w:t>份。复印件应包括期刊封面、版权页、目录及正文，并经学校科研管理部门审核盖章；研究报告类成果须同时提交成果摘要和报告全文一式</w:t>
      </w:r>
      <w:r w:rsidRPr="00946644">
        <w:rPr>
          <w:rFonts w:hint="eastAsia"/>
          <w:sz w:val="24"/>
          <w:szCs w:val="24"/>
        </w:rPr>
        <w:t xml:space="preserve">2 </w:t>
      </w:r>
      <w:r w:rsidRPr="00946644">
        <w:rPr>
          <w:rFonts w:hint="eastAsia"/>
          <w:sz w:val="24"/>
          <w:szCs w:val="24"/>
        </w:rPr>
        <w:t>份。</w:t>
      </w:r>
    </w:p>
    <w:p w:rsidR="005E01E3" w:rsidRPr="00946644" w:rsidRDefault="005E01E3" w:rsidP="00946644">
      <w:pPr>
        <w:spacing w:line="360" w:lineRule="auto"/>
        <w:ind w:firstLineChars="200" w:firstLine="480"/>
        <w:rPr>
          <w:rFonts w:hint="eastAsia"/>
          <w:sz w:val="24"/>
          <w:szCs w:val="24"/>
        </w:rPr>
      </w:pPr>
      <w:r w:rsidRPr="00946644">
        <w:rPr>
          <w:rFonts w:hint="eastAsia"/>
          <w:sz w:val="24"/>
          <w:szCs w:val="24"/>
        </w:rPr>
        <w:t>2.</w:t>
      </w:r>
      <w:r w:rsidRPr="00946644">
        <w:rPr>
          <w:rFonts w:hint="eastAsia"/>
          <w:sz w:val="24"/>
          <w:szCs w:val="24"/>
        </w:rPr>
        <w:t>推荐成果附件材料（只包括获奖证书、引用情况证明、采纳证明或领导批件）一式</w:t>
      </w:r>
      <w:r w:rsidRPr="00946644">
        <w:rPr>
          <w:rFonts w:hint="eastAsia"/>
          <w:sz w:val="24"/>
          <w:szCs w:val="24"/>
        </w:rPr>
        <w:t xml:space="preserve">2 </w:t>
      </w:r>
      <w:r w:rsidRPr="00946644">
        <w:rPr>
          <w:rFonts w:hint="eastAsia"/>
          <w:sz w:val="24"/>
          <w:szCs w:val="24"/>
        </w:rPr>
        <w:t>份，统一用</w:t>
      </w:r>
      <w:r w:rsidRPr="00946644">
        <w:rPr>
          <w:rFonts w:hint="eastAsia"/>
          <w:sz w:val="24"/>
          <w:szCs w:val="24"/>
        </w:rPr>
        <w:t xml:space="preserve">A4 </w:t>
      </w:r>
      <w:r w:rsidRPr="00946644">
        <w:rPr>
          <w:rFonts w:hint="eastAsia"/>
          <w:sz w:val="24"/>
          <w:szCs w:val="24"/>
        </w:rPr>
        <w:t>纸双面复印，于每份推荐表之后一并装订。采纳证明或领导批件须提交原件，审核后退还。</w:t>
      </w:r>
    </w:p>
    <w:p w:rsidR="005E01E3" w:rsidRPr="00946644" w:rsidRDefault="005E01E3" w:rsidP="00946644">
      <w:pPr>
        <w:spacing w:line="360" w:lineRule="auto"/>
        <w:ind w:firstLineChars="200" w:firstLine="480"/>
        <w:rPr>
          <w:rFonts w:hint="eastAsia"/>
          <w:sz w:val="24"/>
          <w:szCs w:val="24"/>
        </w:rPr>
      </w:pPr>
      <w:r w:rsidRPr="00946644">
        <w:rPr>
          <w:rFonts w:hint="eastAsia"/>
          <w:sz w:val="24"/>
          <w:szCs w:val="24"/>
        </w:rPr>
        <w:t>3.</w:t>
      </w:r>
      <w:r w:rsidRPr="00946644">
        <w:rPr>
          <w:rFonts w:hint="eastAsia"/>
          <w:sz w:val="24"/>
          <w:szCs w:val="24"/>
        </w:rPr>
        <w:t>涉密成果请特别注明并按保密工作相关要求办理。如无特殊情况，推荐成果无论获奖与否，推荐材料一律不予退还。</w:t>
      </w:r>
    </w:p>
    <w:p w:rsidR="005E01E3" w:rsidRPr="00946644" w:rsidRDefault="005E01E3" w:rsidP="00946644">
      <w:pPr>
        <w:spacing w:line="360" w:lineRule="auto"/>
        <w:ind w:firstLineChars="200" w:firstLine="480"/>
        <w:rPr>
          <w:rFonts w:hint="eastAsia"/>
          <w:sz w:val="24"/>
          <w:szCs w:val="24"/>
        </w:rPr>
      </w:pPr>
      <w:r w:rsidRPr="00946644">
        <w:rPr>
          <w:rFonts w:hint="eastAsia"/>
          <w:sz w:val="24"/>
          <w:szCs w:val="24"/>
        </w:rPr>
        <w:t xml:space="preserve">4. </w:t>
      </w:r>
      <w:r w:rsidRPr="00946644">
        <w:rPr>
          <w:rFonts w:hint="eastAsia"/>
          <w:sz w:val="24"/>
          <w:szCs w:val="24"/>
        </w:rPr>
        <w:t>推荐学校须对推荐人的资格、推荐成果及推荐材料进行初审，经校学术委员会评审筛选后，确定拟推荐推荐成果并在校内进行公示</w:t>
      </w:r>
      <w:r w:rsidRPr="00946644">
        <w:rPr>
          <w:rFonts w:hint="eastAsia"/>
          <w:sz w:val="24"/>
          <w:szCs w:val="24"/>
        </w:rPr>
        <w:t xml:space="preserve">5 </w:t>
      </w:r>
      <w:proofErr w:type="gramStart"/>
      <w:r w:rsidRPr="00946644">
        <w:rPr>
          <w:rFonts w:hint="eastAsia"/>
          <w:sz w:val="24"/>
          <w:szCs w:val="24"/>
        </w:rPr>
        <w:t>个</w:t>
      </w:r>
      <w:proofErr w:type="gramEnd"/>
      <w:r w:rsidRPr="00946644">
        <w:rPr>
          <w:rFonts w:hint="eastAsia"/>
          <w:sz w:val="24"/>
          <w:szCs w:val="24"/>
        </w:rPr>
        <w:t>工作日。推荐学校在规定时限内向省教育厅报送经公示无异议且签字盖章的纸质推荐材料。</w:t>
      </w:r>
    </w:p>
    <w:p w:rsidR="005E01E3" w:rsidRPr="00946644" w:rsidRDefault="005E01E3" w:rsidP="00946644">
      <w:pPr>
        <w:spacing w:line="360" w:lineRule="auto"/>
        <w:ind w:firstLineChars="200" w:firstLine="480"/>
        <w:rPr>
          <w:rFonts w:hint="eastAsia"/>
          <w:sz w:val="24"/>
          <w:szCs w:val="24"/>
        </w:rPr>
      </w:pPr>
      <w:r w:rsidRPr="00946644">
        <w:rPr>
          <w:rFonts w:hint="eastAsia"/>
          <w:sz w:val="24"/>
          <w:szCs w:val="24"/>
        </w:rPr>
        <w:t>联系人：陈靖远、李笑</w:t>
      </w:r>
      <w:proofErr w:type="gramStart"/>
      <w:r w:rsidRPr="00946644">
        <w:rPr>
          <w:rFonts w:hint="eastAsia"/>
          <w:sz w:val="24"/>
          <w:szCs w:val="24"/>
        </w:rPr>
        <w:t>葶</w:t>
      </w:r>
      <w:proofErr w:type="gramEnd"/>
      <w:r w:rsidRPr="00946644">
        <w:rPr>
          <w:rFonts w:hint="eastAsia"/>
          <w:sz w:val="24"/>
          <w:szCs w:val="24"/>
        </w:rPr>
        <w:t>，联系电话：</w:t>
      </w:r>
      <w:r w:rsidRPr="00946644">
        <w:rPr>
          <w:rFonts w:hint="eastAsia"/>
          <w:sz w:val="24"/>
          <w:szCs w:val="24"/>
        </w:rPr>
        <w:t>025-83335678</w:t>
      </w:r>
      <w:r w:rsidRPr="00946644">
        <w:rPr>
          <w:rFonts w:hint="eastAsia"/>
          <w:sz w:val="24"/>
          <w:szCs w:val="24"/>
        </w:rPr>
        <w:t>、</w:t>
      </w:r>
    </w:p>
    <w:p w:rsidR="009B13A4" w:rsidRPr="00946644" w:rsidRDefault="005E01E3" w:rsidP="00946644">
      <w:pPr>
        <w:spacing w:line="360" w:lineRule="auto"/>
        <w:ind w:firstLineChars="200" w:firstLine="480"/>
        <w:rPr>
          <w:sz w:val="24"/>
          <w:szCs w:val="24"/>
        </w:rPr>
      </w:pPr>
      <w:r w:rsidRPr="00946644">
        <w:rPr>
          <w:rFonts w:hint="eastAsia"/>
          <w:sz w:val="24"/>
          <w:szCs w:val="24"/>
        </w:rPr>
        <w:t>83335363</w:t>
      </w:r>
      <w:r w:rsidRPr="00946644">
        <w:rPr>
          <w:rFonts w:hint="eastAsia"/>
          <w:sz w:val="24"/>
          <w:szCs w:val="24"/>
        </w:rPr>
        <w:t>，电子邮箱：</w:t>
      </w:r>
      <w:r w:rsidRPr="00946644">
        <w:rPr>
          <w:rFonts w:hint="eastAsia"/>
          <w:sz w:val="24"/>
          <w:szCs w:val="24"/>
        </w:rPr>
        <w:t>jytszc5363@163.com</w:t>
      </w:r>
      <w:r w:rsidRPr="00946644">
        <w:rPr>
          <w:rFonts w:hint="eastAsia"/>
          <w:sz w:val="24"/>
          <w:szCs w:val="24"/>
        </w:rPr>
        <w:t>。</w:t>
      </w:r>
    </w:p>
    <w:sectPr w:rsidR="009B13A4" w:rsidRPr="0094664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49B9" w:rsidRDefault="009649B9" w:rsidP="005E01E3">
      <w:r>
        <w:separator/>
      </w:r>
    </w:p>
  </w:endnote>
  <w:endnote w:type="continuationSeparator" w:id="0">
    <w:p w:rsidR="009649B9" w:rsidRDefault="009649B9" w:rsidP="005E01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49B9" w:rsidRDefault="009649B9" w:rsidP="005E01E3">
      <w:r>
        <w:separator/>
      </w:r>
    </w:p>
  </w:footnote>
  <w:footnote w:type="continuationSeparator" w:id="0">
    <w:p w:rsidR="009649B9" w:rsidRDefault="009649B9" w:rsidP="005E01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475A"/>
    <w:rsid w:val="000D6AB7"/>
    <w:rsid w:val="005E01E3"/>
    <w:rsid w:val="00946644"/>
    <w:rsid w:val="009649B9"/>
    <w:rsid w:val="009B13A4"/>
    <w:rsid w:val="00DC47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6AB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E01E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E01E3"/>
    <w:rPr>
      <w:sz w:val="18"/>
      <w:szCs w:val="18"/>
    </w:rPr>
  </w:style>
  <w:style w:type="paragraph" w:styleId="a4">
    <w:name w:val="footer"/>
    <w:basedOn w:val="a"/>
    <w:link w:val="Char0"/>
    <w:uiPriority w:val="99"/>
    <w:unhideWhenUsed/>
    <w:rsid w:val="005E01E3"/>
    <w:pPr>
      <w:tabs>
        <w:tab w:val="center" w:pos="4153"/>
        <w:tab w:val="right" w:pos="8306"/>
      </w:tabs>
      <w:snapToGrid w:val="0"/>
      <w:jc w:val="left"/>
    </w:pPr>
    <w:rPr>
      <w:sz w:val="18"/>
      <w:szCs w:val="18"/>
    </w:rPr>
  </w:style>
  <w:style w:type="character" w:customStyle="1" w:styleId="Char0">
    <w:name w:val="页脚 Char"/>
    <w:basedOn w:val="a0"/>
    <w:link w:val="a4"/>
    <w:uiPriority w:val="99"/>
    <w:rsid w:val="005E01E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6AB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E01E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E01E3"/>
    <w:rPr>
      <w:sz w:val="18"/>
      <w:szCs w:val="18"/>
    </w:rPr>
  </w:style>
  <w:style w:type="paragraph" w:styleId="a4">
    <w:name w:val="footer"/>
    <w:basedOn w:val="a"/>
    <w:link w:val="Char0"/>
    <w:uiPriority w:val="99"/>
    <w:unhideWhenUsed/>
    <w:rsid w:val="005E01E3"/>
    <w:pPr>
      <w:tabs>
        <w:tab w:val="center" w:pos="4153"/>
        <w:tab w:val="right" w:pos="8306"/>
      </w:tabs>
      <w:snapToGrid w:val="0"/>
      <w:jc w:val="left"/>
    </w:pPr>
    <w:rPr>
      <w:sz w:val="18"/>
      <w:szCs w:val="18"/>
    </w:rPr>
  </w:style>
  <w:style w:type="character" w:customStyle="1" w:styleId="Char0">
    <w:name w:val="页脚 Char"/>
    <w:basedOn w:val="a0"/>
    <w:link w:val="a4"/>
    <w:uiPriority w:val="99"/>
    <w:rsid w:val="005E01E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181</Words>
  <Characters>1037</Characters>
  <Application>Microsoft Office Word</Application>
  <DocSecurity>0</DocSecurity>
  <Lines>8</Lines>
  <Paragraphs>2</Paragraphs>
  <ScaleCrop>false</ScaleCrop>
  <Company>Microsoft</Company>
  <LinksUpToDate>false</LinksUpToDate>
  <CharactersWithSpaces>1216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2021-05-11T07:00:00Z</dcterms:created>
  <dcterms:modified xsi:type="dcterms:W3CDTF">2021-05-11T07:02:00Z</dcterms:modified>
</cp:coreProperties>
</file>